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3B" w:rsidRPr="00791671" w:rsidRDefault="00901B3B" w:rsidP="00901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71">
        <w:rPr>
          <w:rFonts w:ascii="Times New Roman" w:hAnsi="Times New Roman" w:cs="Times New Roman"/>
          <w:b/>
          <w:sz w:val="28"/>
          <w:szCs w:val="28"/>
        </w:rPr>
        <w:t xml:space="preserve">13 простых советов </w:t>
      </w:r>
      <w:r w:rsidR="00791671">
        <w:rPr>
          <w:rFonts w:ascii="Times New Roman" w:hAnsi="Times New Roman" w:cs="Times New Roman"/>
          <w:b/>
          <w:sz w:val="28"/>
          <w:szCs w:val="28"/>
        </w:rPr>
        <w:t>учителя-</w:t>
      </w:r>
      <w:r w:rsidRPr="00791671">
        <w:rPr>
          <w:rFonts w:ascii="Times New Roman" w:hAnsi="Times New Roman" w:cs="Times New Roman"/>
          <w:b/>
          <w:sz w:val="28"/>
          <w:szCs w:val="28"/>
        </w:rPr>
        <w:t>логопеда родителям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Разговаривайте со своим ребенком в</w:t>
      </w:r>
      <w:r w:rsidR="00791671" w:rsidRPr="00791671">
        <w:rPr>
          <w:rFonts w:ascii="Times New Roman" w:hAnsi="Times New Roman" w:cs="Times New Roman"/>
          <w:sz w:val="28"/>
          <w:szCs w:val="28"/>
        </w:rPr>
        <w:t xml:space="preserve">о время всех видов деятельности: </w:t>
      </w:r>
      <w:r w:rsidR="00791671">
        <w:rPr>
          <w:rFonts w:ascii="Times New Roman" w:hAnsi="Times New Roman" w:cs="Times New Roman"/>
          <w:sz w:val="28"/>
          <w:szCs w:val="28"/>
        </w:rPr>
        <w:t>приготовления еды, уборки, одевания и раздевания, игры, прогулки и т.д. Говорите о том, что В</w:t>
      </w:r>
      <w:r w:rsidRPr="00791671">
        <w:rPr>
          <w:rFonts w:ascii="Times New Roman" w:hAnsi="Times New Roman" w:cs="Times New Roman"/>
          <w:sz w:val="28"/>
          <w:szCs w:val="28"/>
        </w:rPr>
        <w:t>ы делаете, видите, что делает ребенок, что делают другие люди и что вид</w:t>
      </w:r>
      <w:r w:rsidR="00791671">
        <w:rPr>
          <w:rFonts w:ascii="Times New Roman" w:hAnsi="Times New Roman" w:cs="Times New Roman"/>
          <w:sz w:val="28"/>
          <w:szCs w:val="28"/>
        </w:rPr>
        <w:t>ит В</w:t>
      </w:r>
      <w:r w:rsidRPr="00791671">
        <w:rPr>
          <w:rFonts w:ascii="Times New Roman" w:hAnsi="Times New Roman" w:cs="Times New Roman"/>
          <w:sz w:val="28"/>
          <w:szCs w:val="28"/>
        </w:rPr>
        <w:t xml:space="preserve">аш ребенок. </w:t>
      </w:r>
      <w:r w:rsidRPr="00791671">
        <w:rPr>
          <w:rFonts w:ascii="Times New Roman" w:hAnsi="Times New Roman" w:cs="Times New Roman"/>
          <w:sz w:val="28"/>
          <w:szCs w:val="28"/>
        </w:rPr>
        <w:cr/>
      </w: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Говорите, используя ПРАВИЛЬНО построенные фразы, предложения. Ваше предложение должно быть на 1-2 слов</w:t>
      </w:r>
      <w:r w:rsidR="00791671">
        <w:rPr>
          <w:rFonts w:ascii="Times New Roman" w:hAnsi="Times New Roman" w:cs="Times New Roman"/>
          <w:sz w:val="28"/>
          <w:szCs w:val="28"/>
        </w:rPr>
        <w:t>а длиннее, чем у ребенка. Если В</w:t>
      </w:r>
      <w:r w:rsidRPr="00791671">
        <w:rPr>
          <w:rFonts w:ascii="Times New Roman" w:hAnsi="Times New Roman" w:cs="Times New Roman"/>
          <w:sz w:val="28"/>
          <w:szCs w:val="28"/>
        </w:rPr>
        <w:t xml:space="preserve">аш ребенок пока еще изъясняется только </w:t>
      </w:r>
      <w:r w:rsidR="00791671">
        <w:rPr>
          <w:rFonts w:ascii="Times New Roman" w:hAnsi="Times New Roman" w:cs="Times New Roman"/>
          <w:sz w:val="28"/>
          <w:szCs w:val="28"/>
        </w:rPr>
        <w:t>однословными предложениями, то В</w:t>
      </w:r>
      <w:r w:rsidRPr="00791671">
        <w:rPr>
          <w:rFonts w:ascii="Times New Roman" w:hAnsi="Times New Roman" w:cs="Times New Roman"/>
          <w:sz w:val="28"/>
          <w:szCs w:val="28"/>
        </w:rPr>
        <w:t xml:space="preserve">аша фраза должна состоять из 2 слов.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Задавайте ОТКРЫТЫЕ во</w:t>
      </w:r>
      <w:r w:rsidR="00791671">
        <w:rPr>
          <w:rFonts w:ascii="Times New Roman" w:hAnsi="Times New Roman" w:cs="Times New Roman"/>
          <w:sz w:val="28"/>
          <w:szCs w:val="28"/>
        </w:rPr>
        <w:t>просы. Это будет стимулировать В</w:t>
      </w:r>
      <w:r w:rsidRPr="00791671">
        <w:rPr>
          <w:rFonts w:ascii="Times New Roman" w:hAnsi="Times New Roman" w:cs="Times New Roman"/>
          <w:sz w:val="28"/>
          <w:szCs w:val="28"/>
        </w:rPr>
        <w:t>ашего ребенка использовать несколько с</w:t>
      </w:r>
      <w:r w:rsidR="00791671">
        <w:rPr>
          <w:rFonts w:ascii="Times New Roman" w:hAnsi="Times New Roman" w:cs="Times New Roman"/>
          <w:sz w:val="28"/>
          <w:szCs w:val="28"/>
        </w:rPr>
        <w:t>лов для ответа. Например, спрашивайте</w:t>
      </w:r>
      <w:r w:rsidRPr="00791671">
        <w:rPr>
          <w:rFonts w:ascii="Times New Roman" w:hAnsi="Times New Roman" w:cs="Times New Roman"/>
          <w:sz w:val="28"/>
          <w:szCs w:val="28"/>
        </w:rPr>
        <w:t xml:space="preserve"> "Что он делает?" </w:t>
      </w:r>
      <w:proofErr w:type="gramStart"/>
      <w:r w:rsidRPr="00791671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791671">
        <w:rPr>
          <w:rFonts w:ascii="Times New Roman" w:hAnsi="Times New Roman" w:cs="Times New Roman"/>
          <w:sz w:val="28"/>
          <w:szCs w:val="28"/>
        </w:rPr>
        <w:t xml:space="preserve"> «Он играет?»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 xml:space="preserve">Выдерживайте временную паузу, чтобы у ребенка была возможность говорить и отвечать на вопросы.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Слушайте звуки и шумы. Спросите «Что это?»</w:t>
      </w:r>
      <w:r w:rsidR="00791671">
        <w:rPr>
          <w:rFonts w:ascii="Times New Roman" w:hAnsi="Times New Roman" w:cs="Times New Roman"/>
          <w:sz w:val="28"/>
          <w:szCs w:val="28"/>
        </w:rPr>
        <w:t>.</w:t>
      </w:r>
      <w:r w:rsidRPr="00791671">
        <w:rPr>
          <w:rFonts w:ascii="Times New Roman" w:hAnsi="Times New Roman" w:cs="Times New Roman"/>
          <w:sz w:val="28"/>
          <w:szCs w:val="28"/>
        </w:rPr>
        <w:t xml:space="preserve"> Это может быть лай собаки, шум ветра, мотор самолета и т.д.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 xml:space="preserve">Расскажите короткий рассказ, историю. Затем помогите ребенку рассказать эту же историю Вам или кому-нибудь еще.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791671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</w:t>
      </w:r>
      <w:r w:rsidR="00901B3B" w:rsidRPr="00791671">
        <w:rPr>
          <w:rFonts w:ascii="Times New Roman" w:hAnsi="Times New Roman" w:cs="Times New Roman"/>
          <w:sz w:val="28"/>
          <w:szCs w:val="28"/>
        </w:rPr>
        <w:t xml:space="preserve"> ребенок употреб</w:t>
      </w:r>
      <w:r>
        <w:rPr>
          <w:rFonts w:ascii="Times New Roman" w:hAnsi="Times New Roman" w:cs="Times New Roman"/>
          <w:sz w:val="28"/>
          <w:szCs w:val="28"/>
        </w:rPr>
        <w:t>ляет всего</w:t>
      </w:r>
      <w:r w:rsidR="00901B3B" w:rsidRPr="00791671">
        <w:rPr>
          <w:rFonts w:ascii="Times New Roman" w:hAnsi="Times New Roman" w:cs="Times New Roman"/>
          <w:sz w:val="28"/>
          <w:szCs w:val="28"/>
        </w:rPr>
        <w:t xml:space="preserve">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</w:t>
      </w:r>
      <w:r>
        <w:rPr>
          <w:rFonts w:ascii="Times New Roman" w:hAnsi="Times New Roman" w:cs="Times New Roman"/>
          <w:sz w:val="28"/>
          <w:szCs w:val="28"/>
        </w:rPr>
        <w:t>не узнает большинство предметов</w:t>
      </w:r>
      <w:r w:rsidR="00901B3B" w:rsidRPr="00791671">
        <w:rPr>
          <w:rFonts w:ascii="Times New Roman" w:hAnsi="Times New Roman" w:cs="Times New Roman"/>
          <w:sz w:val="28"/>
          <w:szCs w:val="28"/>
        </w:rPr>
        <w:t xml:space="preserve"> окружающей</w:t>
      </w:r>
      <w:r>
        <w:rPr>
          <w:rFonts w:ascii="Times New Roman" w:hAnsi="Times New Roman" w:cs="Times New Roman"/>
          <w:sz w:val="28"/>
          <w:szCs w:val="28"/>
        </w:rPr>
        <w:t xml:space="preserve"> жизни. Занимайтесь каждый день!</w:t>
      </w:r>
      <w:r w:rsidR="00901B3B" w:rsidRPr="00791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Если ребенок называет только одно слово, начните учить его коротким фраз</w:t>
      </w:r>
      <w:r w:rsidR="00791671">
        <w:rPr>
          <w:rFonts w:ascii="Times New Roman" w:hAnsi="Times New Roman" w:cs="Times New Roman"/>
          <w:sz w:val="28"/>
          <w:szCs w:val="28"/>
        </w:rPr>
        <w:t>ам. Используйте слова, которые В</w:t>
      </w:r>
      <w:r w:rsidRPr="00791671">
        <w:rPr>
          <w:rFonts w:ascii="Times New Roman" w:hAnsi="Times New Roman" w:cs="Times New Roman"/>
          <w:sz w:val="28"/>
          <w:szCs w:val="28"/>
        </w:rPr>
        <w:t xml:space="preserve">аш ребенок знает. Добавьте цвет, размер, действие. </w:t>
      </w:r>
      <w:proofErr w:type="gramStart"/>
      <w:r w:rsidRPr="00791671">
        <w:rPr>
          <w:rFonts w:ascii="Times New Roman" w:hAnsi="Times New Roman" w:cs="Times New Roman"/>
          <w:sz w:val="28"/>
          <w:szCs w:val="28"/>
        </w:rPr>
        <w:t>Например, если ребенок говорит «мяч», последо</w:t>
      </w:r>
      <w:r w:rsidR="00791671">
        <w:rPr>
          <w:rFonts w:ascii="Times New Roman" w:hAnsi="Times New Roman" w:cs="Times New Roman"/>
          <w:sz w:val="28"/>
          <w:szCs w:val="28"/>
        </w:rPr>
        <w:t>вательно научите его говорить «б</w:t>
      </w:r>
      <w:r w:rsidRPr="00791671">
        <w:rPr>
          <w:rFonts w:ascii="Times New Roman" w:hAnsi="Times New Roman" w:cs="Times New Roman"/>
          <w:sz w:val="28"/>
          <w:szCs w:val="28"/>
        </w:rPr>
        <w:t xml:space="preserve">ольшой мяч», «Танин мяч», «круглый мяч» и т.д. </w:t>
      </w:r>
      <w:proofErr w:type="gramEnd"/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 xml:space="preserve"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 </w:t>
      </w:r>
    </w:p>
    <w:p w:rsidR="00901B3B" w:rsidRPr="00791671" w:rsidRDefault="00901B3B" w:rsidP="0090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lastRenderedPageBreak/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901B3B" w:rsidRPr="00791671" w:rsidRDefault="00901B3B" w:rsidP="00901B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901B3B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71">
        <w:rPr>
          <w:rFonts w:ascii="Times New Roman" w:hAnsi="Times New Roman" w:cs="Times New Roman"/>
          <w:sz w:val="28"/>
          <w:szCs w:val="28"/>
        </w:rPr>
        <w:t>Разговаривайте с ребенком ПРАВИЛЬНО, произнося звуки родного языка четко, неискаженно. Не говорите с ребенком так, будто бы он еще совсем маленький («не сюсюкайтесь» с ним).</w:t>
      </w:r>
    </w:p>
    <w:p w:rsidR="00901B3B" w:rsidRPr="00791671" w:rsidRDefault="00901B3B" w:rsidP="00901B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B3B" w:rsidRPr="00791671" w:rsidRDefault="00791671" w:rsidP="00901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любому вопросу В</w:t>
      </w:r>
      <w:r w:rsidR="00901B3B" w:rsidRPr="00791671">
        <w:rPr>
          <w:rFonts w:ascii="Times New Roman" w:hAnsi="Times New Roman" w:cs="Times New Roman"/>
          <w:sz w:val="28"/>
          <w:szCs w:val="28"/>
        </w:rPr>
        <w:t xml:space="preserve">ы всегда можете обратиться к </w:t>
      </w:r>
      <w:r>
        <w:rPr>
          <w:rFonts w:ascii="Times New Roman" w:hAnsi="Times New Roman" w:cs="Times New Roman"/>
          <w:sz w:val="28"/>
          <w:szCs w:val="28"/>
        </w:rPr>
        <w:t>учителю-</w:t>
      </w:r>
      <w:r w:rsidR="00901B3B" w:rsidRPr="00791671">
        <w:rPr>
          <w:rFonts w:ascii="Times New Roman" w:hAnsi="Times New Roman" w:cs="Times New Roman"/>
          <w:sz w:val="28"/>
          <w:szCs w:val="28"/>
        </w:rPr>
        <w:t>логопеду за советом или рекомендацией.</w:t>
      </w:r>
    </w:p>
    <w:p w:rsidR="00342E55" w:rsidRPr="00791671" w:rsidRDefault="00342E55" w:rsidP="00EB274C">
      <w:pPr>
        <w:rPr>
          <w:rFonts w:ascii="Times New Roman" w:hAnsi="Times New Roman" w:cs="Times New Roman"/>
          <w:sz w:val="28"/>
          <w:szCs w:val="28"/>
        </w:rPr>
      </w:pPr>
    </w:p>
    <w:sectPr w:rsidR="00342E55" w:rsidRPr="00791671" w:rsidSect="005615F3">
      <w:pgSz w:w="11906" w:h="16838"/>
      <w:pgMar w:top="567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7E6B"/>
    <w:multiLevelType w:val="hybridMultilevel"/>
    <w:tmpl w:val="E30AAB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D4229"/>
    <w:multiLevelType w:val="hybridMultilevel"/>
    <w:tmpl w:val="A964F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01B3B"/>
    <w:rsid w:val="00286327"/>
    <w:rsid w:val="002C681D"/>
    <w:rsid w:val="00342E55"/>
    <w:rsid w:val="0043623C"/>
    <w:rsid w:val="007508F3"/>
    <w:rsid w:val="00791671"/>
    <w:rsid w:val="00901B3B"/>
    <w:rsid w:val="00A76224"/>
    <w:rsid w:val="00B16233"/>
    <w:rsid w:val="00EB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</cp:revision>
  <dcterms:created xsi:type="dcterms:W3CDTF">2013-10-27T13:34:00Z</dcterms:created>
  <dcterms:modified xsi:type="dcterms:W3CDTF">2013-11-02T17:03:00Z</dcterms:modified>
</cp:coreProperties>
</file>